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5" w:rsidRPr="0018337F" w:rsidRDefault="00CF12D7">
      <w:pPr>
        <w:rPr>
          <w:sz w:val="24"/>
          <w:szCs w:val="24"/>
        </w:rPr>
      </w:pPr>
      <w:proofErr w:type="gramStart"/>
      <w:r w:rsidRPr="0018337F">
        <w:rPr>
          <w:sz w:val="24"/>
          <w:szCs w:val="24"/>
        </w:rPr>
        <w:t xml:space="preserve">8 </w:t>
      </w:r>
      <w:r w:rsidR="0028113C" w:rsidRPr="0018337F">
        <w:rPr>
          <w:rFonts w:cs="Arial"/>
          <w:color w:val="222222"/>
          <w:sz w:val="24"/>
          <w:szCs w:val="24"/>
          <w:shd w:val="clear" w:color="auto" w:fill="FFFFFF"/>
        </w:rPr>
        <w:t xml:space="preserve"> Sports</w:t>
      </w:r>
      <w:proofErr w:type="gramEnd"/>
      <w:r w:rsidR="0028113C" w:rsidRPr="0018337F">
        <w:rPr>
          <w:rFonts w:cs="Arial"/>
          <w:color w:val="222222"/>
          <w:sz w:val="24"/>
          <w:szCs w:val="24"/>
          <w:shd w:val="clear" w:color="auto" w:fill="FFFFFF"/>
        </w:rPr>
        <w:t xml:space="preserve"> 1800's-2016</w:t>
      </w:r>
    </w:p>
    <w:p w:rsidR="0018337F" w:rsidRDefault="0018337F" w:rsidP="0018337F">
      <w:pPr>
        <w:rPr>
          <w:color w:val="0070C0"/>
          <w:sz w:val="24"/>
          <w:szCs w:val="24"/>
        </w:rPr>
      </w:pPr>
      <w:r w:rsidRPr="0018337F">
        <w:rPr>
          <w:sz w:val="24"/>
          <w:szCs w:val="24"/>
        </w:rPr>
        <w:t xml:space="preserve">8-1 The Catonsville High School boys’ basketball team </w:t>
      </w:r>
      <w:bookmarkStart w:id="0" w:name="_GoBack"/>
      <w:r w:rsidR="00A17BAE">
        <w:rPr>
          <w:sz w:val="24"/>
          <w:szCs w:val="24"/>
        </w:rPr>
        <w:t>became</w:t>
      </w:r>
      <w:bookmarkEnd w:id="0"/>
      <w:r w:rsidRPr="0018337F">
        <w:rPr>
          <w:sz w:val="24"/>
          <w:szCs w:val="24"/>
        </w:rPr>
        <w:t xml:space="preserve"> the state champs </w:t>
      </w:r>
      <w:r w:rsidRPr="00E9236E">
        <w:rPr>
          <w:color w:val="000000" w:themeColor="text1"/>
          <w:sz w:val="24"/>
          <w:szCs w:val="24"/>
        </w:rPr>
        <w:t>in 19</w:t>
      </w:r>
      <w:r w:rsidR="00E9236E" w:rsidRPr="00E9236E">
        <w:rPr>
          <w:color w:val="000000" w:themeColor="text1"/>
          <w:sz w:val="24"/>
          <w:szCs w:val="24"/>
        </w:rPr>
        <w:t>28</w:t>
      </w:r>
      <w:r w:rsidRPr="0018337F">
        <w:rPr>
          <w:color w:val="0070C0"/>
          <w:sz w:val="24"/>
          <w:szCs w:val="24"/>
        </w:rPr>
        <w:t>.</w:t>
      </w:r>
      <w:r w:rsidRPr="0018337F" w:rsidDel="0018337F">
        <w:rPr>
          <w:color w:val="0070C0"/>
          <w:sz w:val="24"/>
          <w:szCs w:val="24"/>
        </w:rPr>
        <w:t xml:space="preserve"> </w:t>
      </w:r>
    </w:p>
    <w:p w:rsidR="0018337F" w:rsidRDefault="0018337F" w:rsidP="0018337F">
      <w:pPr>
        <w:rPr>
          <w:sz w:val="24"/>
          <w:szCs w:val="24"/>
        </w:rPr>
      </w:pPr>
      <w:r w:rsidRPr="0018337F">
        <w:rPr>
          <w:sz w:val="24"/>
          <w:szCs w:val="24"/>
        </w:rPr>
        <w:t>8-2 The girls’ basketball team posed in 1904</w:t>
      </w:r>
      <w:r>
        <w:rPr>
          <w:sz w:val="24"/>
          <w:szCs w:val="24"/>
        </w:rPr>
        <w:t>.</w:t>
      </w:r>
    </w:p>
    <w:p w:rsidR="0018337F" w:rsidRPr="0018337F" w:rsidRDefault="0018337F" w:rsidP="0018337F">
      <w:pPr>
        <w:rPr>
          <w:sz w:val="24"/>
          <w:szCs w:val="24"/>
        </w:rPr>
      </w:pPr>
      <w:r w:rsidRPr="0018337F">
        <w:rPr>
          <w:sz w:val="24"/>
          <w:szCs w:val="24"/>
        </w:rPr>
        <w:t xml:space="preserve">8-3 The softball team of 1939 captured the championship title by defeating Franklin and Towson High School teams. </w:t>
      </w:r>
    </w:p>
    <w:p w:rsidR="0018337F" w:rsidRPr="0018337F" w:rsidRDefault="0018337F" w:rsidP="0018337F">
      <w:pPr>
        <w:ind w:left="720" w:hanging="720"/>
        <w:rPr>
          <w:sz w:val="24"/>
          <w:szCs w:val="24"/>
        </w:rPr>
      </w:pPr>
      <w:r w:rsidRPr="0018337F">
        <w:rPr>
          <w:sz w:val="24"/>
          <w:szCs w:val="24"/>
        </w:rPr>
        <w:t xml:space="preserve">8-4 The first lacrosse team posed for the 1931 yearbook, </w:t>
      </w:r>
      <w:r w:rsidRPr="0018337F">
        <w:rPr>
          <w:i/>
          <w:sz w:val="24"/>
          <w:szCs w:val="24"/>
        </w:rPr>
        <w:t>The</w:t>
      </w:r>
      <w:r w:rsidRPr="0018337F">
        <w:rPr>
          <w:sz w:val="24"/>
          <w:szCs w:val="24"/>
        </w:rPr>
        <w:t xml:space="preserve"> </w:t>
      </w:r>
      <w:r w:rsidRPr="0018337F">
        <w:rPr>
          <w:i/>
          <w:sz w:val="24"/>
          <w:szCs w:val="24"/>
        </w:rPr>
        <w:t>June Bug</w:t>
      </w:r>
      <w:r w:rsidRPr="0018337F">
        <w:rPr>
          <w:sz w:val="24"/>
          <w:szCs w:val="24"/>
        </w:rPr>
        <w:t>.</w:t>
      </w:r>
    </w:p>
    <w:p w:rsidR="0018337F" w:rsidRPr="0018337F" w:rsidRDefault="0018337F" w:rsidP="0018337F">
      <w:pPr>
        <w:rPr>
          <w:sz w:val="24"/>
          <w:szCs w:val="24"/>
        </w:rPr>
      </w:pPr>
      <w:r w:rsidRPr="0018337F">
        <w:rPr>
          <w:sz w:val="24"/>
          <w:szCs w:val="24"/>
        </w:rPr>
        <w:t xml:space="preserve">8-5 The soccer team of 1926-1927 was Baltimore </w:t>
      </w:r>
      <w:r w:rsidR="00B32E1A">
        <w:rPr>
          <w:sz w:val="24"/>
          <w:szCs w:val="24"/>
        </w:rPr>
        <w:t>C</w:t>
      </w:r>
      <w:r w:rsidRPr="0018337F">
        <w:rPr>
          <w:sz w:val="24"/>
          <w:szCs w:val="24"/>
        </w:rPr>
        <w:t xml:space="preserve">ounty champions as shown in the 1927 </w:t>
      </w:r>
      <w:r w:rsidRPr="0018337F">
        <w:rPr>
          <w:i/>
          <w:sz w:val="24"/>
          <w:szCs w:val="24"/>
        </w:rPr>
        <w:t xml:space="preserve">June </w:t>
      </w:r>
      <w:proofErr w:type="gramStart"/>
      <w:r w:rsidRPr="0018337F">
        <w:rPr>
          <w:i/>
          <w:sz w:val="24"/>
          <w:szCs w:val="24"/>
        </w:rPr>
        <w:t>Bug</w:t>
      </w:r>
      <w:proofErr w:type="gramEnd"/>
      <w:r w:rsidRPr="0018337F">
        <w:rPr>
          <w:sz w:val="24"/>
          <w:szCs w:val="24"/>
        </w:rPr>
        <w:t>.</w:t>
      </w:r>
    </w:p>
    <w:p w:rsidR="0018337F" w:rsidRPr="0018337F" w:rsidRDefault="0018337F" w:rsidP="0018337F">
      <w:pPr>
        <w:rPr>
          <w:sz w:val="24"/>
          <w:szCs w:val="24"/>
        </w:rPr>
      </w:pPr>
      <w:r w:rsidRPr="0018337F">
        <w:rPr>
          <w:sz w:val="24"/>
          <w:szCs w:val="24"/>
        </w:rPr>
        <w:t xml:space="preserve">8-6 The girls’ senior varsity basketball team appeared in the 1957 Banneker High School yearbook, </w:t>
      </w:r>
      <w:r w:rsidRPr="0018337F">
        <w:rPr>
          <w:i/>
          <w:sz w:val="24"/>
          <w:szCs w:val="24"/>
        </w:rPr>
        <w:t>The Oracle</w:t>
      </w:r>
      <w:r w:rsidRPr="0018337F">
        <w:rPr>
          <w:sz w:val="24"/>
          <w:szCs w:val="24"/>
        </w:rPr>
        <w:t xml:space="preserve">. The captain was Yvonne </w:t>
      </w:r>
      <w:proofErr w:type="spellStart"/>
      <w:r w:rsidRPr="0018337F">
        <w:rPr>
          <w:sz w:val="24"/>
          <w:szCs w:val="24"/>
        </w:rPr>
        <w:t>Torsell</w:t>
      </w:r>
      <w:proofErr w:type="spellEnd"/>
      <w:r w:rsidRPr="0018337F">
        <w:rPr>
          <w:sz w:val="24"/>
          <w:szCs w:val="24"/>
        </w:rPr>
        <w:t xml:space="preserve">, and co-captain, </w:t>
      </w:r>
      <w:proofErr w:type="spellStart"/>
      <w:r w:rsidRPr="0018337F">
        <w:rPr>
          <w:sz w:val="24"/>
          <w:szCs w:val="24"/>
        </w:rPr>
        <w:t>Floragenia</w:t>
      </w:r>
      <w:proofErr w:type="spellEnd"/>
      <w:r w:rsidRPr="0018337F">
        <w:rPr>
          <w:sz w:val="24"/>
          <w:szCs w:val="24"/>
        </w:rPr>
        <w:t xml:space="preserve"> </w:t>
      </w:r>
      <w:proofErr w:type="spellStart"/>
      <w:r w:rsidRPr="0018337F">
        <w:rPr>
          <w:sz w:val="24"/>
          <w:szCs w:val="24"/>
        </w:rPr>
        <w:t>Pye</w:t>
      </w:r>
      <w:proofErr w:type="spellEnd"/>
      <w:r w:rsidRPr="0018337F">
        <w:rPr>
          <w:sz w:val="24"/>
          <w:szCs w:val="24"/>
        </w:rPr>
        <w:t>.</w:t>
      </w:r>
    </w:p>
    <w:p w:rsidR="0018337F" w:rsidRPr="0018337F" w:rsidRDefault="0018337F" w:rsidP="0018337F">
      <w:pPr>
        <w:rPr>
          <w:sz w:val="24"/>
          <w:szCs w:val="24"/>
        </w:rPr>
      </w:pPr>
      <w:r w:rsidRPr="0018337F">
        <w:rPr>
          <w:sz w:val="24"/>
          <w:szCs w:val="24"/>
        </w:rPr>
        <w:t>8-7 Sports and physical exercise were important in the Catonsville schools.  Some of the early schools had playgrounds as did the school on Winters Lane.  Banneker School, the school on Frederick R</w:t>
      </w:r>
      <w:r w:rsidR="00B32E1A">
        <w:rPr>
          <w:sz w:val="24"/>
          <w:szCs w:val="24"/>
        </w:rPr>
        <w:t>oad</w:t>
      </w:r>
      <w:r w:rsidRPr="0018337F">
        <w:rPr>
          <w:sz w:val="24"/>
          <w:szCs w:val="24"/>
        </w:rPr>
        <w:t xml:space="preserve">, and the schools on Bloomsbury had gymnasiums and outdoor fields.  Besides recess, field days, and physical education classes, there were also many sports teams.  Boys’ teams included soccer, basketball, baseball, track, lacrosse, and cross country.  Girls had teams for </w:t>
      </w:r>
      <w:proofErr w:type="spellStart"/>
      <w:r w:rsidRPr="0018337F">
        <w:rPr>
          <w:sz w:val="24"/>
          <w:szCs w:val="24"/>
        </w:rPr>
        <w:t>fieldball</w:t>
      </w:r>
      <w:proofErr w:type="spellEnd"/>
      <w:r w:rsidRPr="0018337F">
        <w:rPr>
          <w:sz w:val="24"/>
          <w:szCs w:val="24"/>
        </w:rPr>
        <w:t xml:space="preserve">*, basketball, volleyball, softball, and field hockey. </w:t>
      </w:r>
    </w:p>
    <w:p w:rsidR="0018337F" w:rsidRPr="0018337F" w:rsidRDefault="0018337F" w:rsidP="0018337F">
      <w:pPr>
        <w:rPr>
          <w:color w:val="000000" w:themeColor="text1"/>
          <w:sz w:val="24"/>
          <w:szCs w:val="24"/>
        </w:rPr>
      </w:pPr>
      <w:r w:rsidRPr="0018337F">
        <w:rPr>
          <w:color w:val="000000" w:themeColor="text1"/>
          <w:sz w:val="24"/>
          <w:szCs w:val="24"/>
        </w:rPr>
        <w:t>*</w:t>
      </w:r>
      <w:proofErr w:type="spellStart"/>
      <w:r w:rsidRPr="0018337F">
        <w:rPr>
          <w:rStyle w:val="Emphasis"/>
          <w:rFonts w:cs="Arial"/>
          <w:b/>
          <w:bCs/>
          <w:i w:val="0"/>
          <w:iCs w:val="0"/>
          <w:color w:val="000000" w:themeColor="text1"/>
          <w:sz w:val="24"/>
          <w:szCs w:val="24"/>
          <w:shd w:val="clear" w:color="auto" w:fill="FFFFFF"/>
        </w:rPr>
        <w:t>FieldBall</w:t>
      </w:r>
      <w:proofErr w:type="spellEnd"/>
      <w:r w:rsidRPr="0018337F">
        <w:rPr>
          <w:rStyle w:val="apple-converted-space"/>
          <w:rFonts w:cs="Arial"/>
          <w:color w:val="000000" w:themeColor="text1"/>
          <w:sz w:val="24"/>
          <w:szCs w:val="24"/>
          <w:shd w:val="clear" w:color="auto" w:fill="FFFFFF"/>
        </w:rPr>
        <w:t> </w:t>
      </w:r>
      <w:r w:rsidRPr="0018337F">
        <w:rPr>
          <w:rFonts w:cs="Arial"/>
          <w:color w:val="000000" w:themeColor="text1"/>
          <w:sz w:val="24"/>
          <w:szCs w:val="24"/>
          <w:shd w:val="clear" w:color="auto" w:fill="FFFFFF"/>
        </w:rPr>
        <w:t>is a sport played on a rectangular field with similar dimensions to American Football and/or Lacrosse, depending on the location and venue. The game combines skills and elements of Basketball, Lacrosse, Handball, Soccer and Hockey.</w:t>
      </w:r>
    </w:p>
    <w:p w:rsidR="00471C2F" w:rsidRPr="00B06B72" w:rsidRDefault="00471C2F">
      <w:pPr>
        <w:rPr>
          <w:sz w:val="28"/>
          <w:szCs w:val="28"/>
        </w:rPr>
      </w:pPr>
      <w:r>
        <w:rPr>
          <w:sz w:val="28"/>
          <w:szCs w:val="28"/>
        </w:rPr>
        <w:t xml:space="preserve"> </w:t>
      </w:r>
    </w:p>
    <w:sectPr w:rsidR="00471C2F" w:rsidRPr="00B06B72" w:rsidSect="009A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72"/>
    <w:rsid w:val="0018337F"/>
    <w:rsid w:val="0028113C"/>
    <w:rsid w:val="003D01DD"/>
    <w:rsid w:val="00471C2F"/>
    <w:rsid w:val="00945EDC"/>
    <w:rsid w:val="009A2A45"/>
    <w:rsid w:val="00A17BAE"/>
    <w:rsid w:val="00B06B72"/>
    <w:rsid w:val="00B32E1A"/>
    <w:rsid w:val="00B85B41"/>
    <w:rsid w:val="00C9130E"/>
    <w:rsid w:val="00CE7F13"/>
    <w:rsid w:val="00CF12D7"/>
    <w:rsid w:val="00DB6163"/>
    <w:rsid w:val="00E36380"/>
    <w:rsid w:val="00E9236E"/>
    <w:rsid w:val="00F3014B"/>
    <w:rsid w:val="00F3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3C"/>
    <w:rPr>
      <w:rFonts w:ascii="Tahoma" w:hAnsi="Tahoma" w:cs="Tahoma"/>
      <w:sz w:val="16"/>
      <w:szCs w:val="16"/>
    </w:rPr>
  </w:style>
  <w:style w:type="character" w:styleId="Emphasis">
    <w:name w:val="Emphasis"/>
    <w:basedOn w:val="DefaultParagraphFont"/>
    <w:uiPriority w:val="20"/>
    <w:qFormat/>
    <w:rsid w:val="0018337F"/>
    <w:rPr>
      <w:i/>
      <w:iCs/>
    </w:rPr>
  </w:style>
  <w:style w:type="character" w:customStyle="1" w:styleId="apple-converted-space">
    <w:name w:val="apple-converted-space"/>
    <w:basedOn w:val="DefaultParagraphFont"/>
    <w:rsid w:val="00183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3C"/>
    <w:rPr>
      <w:rFonts w:ascii="Tahoma" w:hAnsi="Tahoma" w:cs="Tahoma"/>
      <w:sz w:val="16"/>
      <w:szCs w:val="16"/>
    </w:rPr>
  </w:style>
  <w:style w:type="character" w:styleId="Emphasis">
    <w:name w:val="Emphasis"/>
    <w:basedOn w:val="DefaultParagraphFont"/>
    <w:uiPriority w:val="20"/>
    <w:qFormat/>
    <w:rsid w:val="0018337F"/>
    <w:rPr>
      <w:i/>
      <w:iCs/>
    </w:rPr>
  </w:style>
  <w:style w:type="character" w:customStyle="1" w:styleId="apple-converted-space">
    <w:name w:val="apple-converted-space"/>
    <w:basedOn w:val="DefaultParagraphFont"/>
    <w:rsid w:val="0018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dc:creator>
  <cp:lastModifiedBy>Megan Lembach</cp:lastModifiedBy>
  <cp:revision>6</cp:revision>
  <cp:lastPrinted>2016-02-10T03:17:00Z</cp:lastPrinted>
  <dcterms:created xsi:type="dcterms:W3CDTF">2016-02-10T03:17:00Z</dcterms:created>
  <dcterms:modified xsi:type="dcterms:W3CDTF">2016-02-11T00:56:00Z</dcterms:modified>
</cp:coreProperties>
</file>