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70" w:rsidRPr="00BD4170" w:rsidRDefault="00BD4170" w:rsidP="00BD4170">
      <w:pPr>
        <w:rPr>
          <w:color w:val="000000" w:themeColor="text1"/>
          <w:sz w:val="28"/>
          <w:szCs w:val="28"/>
        </w:rPr>
      </w:pPr>
      <w:r w:rsidRPr="00BD4170">
        <w:rPr>
          <w:color w:val="000000" w:themeColor="text1"/>
          <w:sz w:val="28"/>
          <w:szCs w:val="28"/>
        </w:rPr>
        <w:t>1 - Early Public Schools</w:t>
      </w:r>
      <w:r w:rsidR="003C0012">
        <w:rPr>
          <w:color w:val="000000" w:themeColor="text1"/>
          <w:sz w:val="28"/>
          <w:szCs w:val="28"/>
        </w:rPr>
        <w:t xml:space="preserve"> 1800s</w:t>
      </w:r>
    </w:p>
    <w:p w:rsidR="00BD4170" w:rsidRPr="00BD4170" w:rsidRDefault="00BD4170" w:rsidP="00BD4170">
      <w:pPr>
        <w:rPr>
          <w:color w:val="000000" w:themeColor="text1"/>
          <w:sz w:val="24"/>
          <w:szCs w:val="24"/>
        </w:rPr>
      </w:pPr>
      <w:r w:rsidRPr="00BD4170">
        <w:rPr>
          <w:color w:val="000000" w:themeColor="text1"/>
          <w:sz w:val="24"/>
          <w:szCs w:val="24"/>
        </w:rPr>
        <w:t>1-1 The Providence Chapel on the east side of Bloomsbury Avenue housed a school in the basement in the 1860’s.</w:t>
      </w:r>
    </w:p>
    <w:p w:rsidR="00BD4170" w:rsidRPr="00BD4170" w:rsidRDefault="00BD4170" w:rsidP="00BD4170">
      <w:pPr>
        <w:rPr>
          <w:color w:val="000000" w:themeColor="text1"/>
          <w:sz w:val="24"/>
          <w:szCs w:val="24"/>
        </w:rPr>
      </w:pPr>
      <w:proofErr w:type="gramStart"/>
      <w:r w:rsidRPr="00BD4170">
        <w:rPr>
          <w:color w:val="000000" w:themeColor="text1"/>
          <w:sz w:val="24"/>
          <w:szCs w:val="24"/>
        </w:rPr>
        <w:t>1-2 The Oella School, shown in 1892,</w:t>
      </w:r>
      <w:proofErr w:type="gramEnd"/>
      <w:r w:rsidRPr="00BD4170">
        <w:rPr>
          <w:color w:val="000000" w:themeColor="text1"/>
          <w:sz w:val="24"/>
          <w:szCs w:val="24"/>
        </w:rPr>
        <w:t xml:space="preserve"> began with one room and later added two more rooms for classes.</w:t>
      </w:r>
    </w:p>
    <w:p w:rsidR="00BD4170" w:rsidRPr="00BD4170" w:rsidRDefault="00BD4170" w:rsidP="00BD4170">
      <w:pPr>
        <w:rPr>
          <w:color w:val="000000" w:themeColor="text1"/>
          <w:sz w:val="24"/>
          <w:szCs w:val="24"/>
        </w:rPr>
      </w:pPr>
      <w:r w:rsidRPr="00BD4170">
        <w:rPr>
          <w:color w:val="000000" w:themeColor="text1"/>
          <w:sz w:val="24"/>
          <w:szCs w:val="24"/>
        </w:rPr>
        <w:t xml:space="preserve">1-3 </w:t>
      </w:r>
      <w:proofErr w:type="gramStart"/>
      <w:r w:rsidRPr="00BD4170">
        <w:rPr>
          <w:color w:val="000000" w:themeColor="text1"/>
          <w:sz w:val="24"/>
          <w:szCs w:val="24"/>
        </w:rPr>
        <w:t>In</w:t>
      </w:r>
      <w:proofErr w:type="gramEnd"/>
      <w:r w:rsidRPr="00BD4170">
        <w:rPr>
          <w:color w:val="000000" w:themeColor="text1"/>
          <w:sz w:val="24"/>
          <w:szCs w:val="24"/>
        </w:rPr>
        <w:t xml:space="preserve"> the 1850’s a one-room log school was built on the west side of Bloomsbury Avenue.  The school was later located in other buildings on Frederick Road and finally in the Providence Chapel.</w:t>
      </w:r>
    </w:p>
    <w:p w:rsidR="00BD4170" w:rsidRPr="00BD4170" w:rsidRDefault="00BD4170" w:rsidP="00BD4170">
      <w:pPr>
        <w:rPr>
          <w:color w:val="000000" w:themeColor="text1"/>
          <w:sz w:val="24"/>
          <w:szCs w:val="24"/>
        </w:rPr>
      </w:pPr>
      <w:r w:rsidRPr="00BD4170">
        <w:rPr>
          <w:color w:val="000000" w:themeColor="text1"/>
          <w:sz w:val="24"/>
          <w:szCs w:val="24"/>
        </w:rPr>
        <w:t xml:space="preserve">1-4 </w:t>
      </w:r>
      <w:proofErr w:type="gramStart"/>
      <w:r w:rsidRPr="00BD4170">
        <w:rPr>
          <w:color w:val="000000" w:themeColor="text1"/>
          <w:sz w:val="24"/>
          <w:szCs w:val="24"/>
        </w:rPr>
        <w:t>The</w:t>
      </w:r>
      <w:proofErr w:type="gramEnd"/>
      <w:r w:rsidRPr="00BD4170">
        <w:rPr>
          <w:color w:val="000000" w:themeColor="text1"/>
          <w:sz w:val="24"/>
          <w:szCs w:val="24"/>
        </w:rPr>
        <w:t xml:space="preserve"> building which housed Gray’s School was originally a general store but later became a school in the 1870’s.</w:t>
      </w:r>
    </w:p>
    <w:p w:rsidR="00BD4170" w:rsidRPr="00BD4170" w:rsidRDefault="00BD4170" w:rsidP="00BD4170">
      <w:pPr>
        <w:rPr>
          <w:color w:val="000000" w:themeColor="text1"/>
          <w:sz w:val="24"/>
          <w:szCs w:val="24"/>
        </w:rPr>
      </w:pPr>
      <w:r w:rsidRPr="00BD4170">
        <w:rPr>
          <w:color w:val="000000" w:themeColor="text1"/>
          <w:sz w:val="24"/>
          <w:szCs w:val="24"/>
        </w:rPr>
        <w:t>1-5 The Johnnycake School existed in the early 1800’s on the north side of N. Rolling Rd.  An addition was added around 1900.  The teacher pictured is J. Albert Kalb.</w:t>
      </w:r>
    </w:p>
    <w:p w:rsidR="00BD4170" w:rsidRPr="00BD4170" w:rsidRDefault="00BD4170" w:rsidP="00BD4170">
      <w:pPr>
        <w:rPr>
          <w:color w:val="000000" w:themeColor="text1"/>
          <w:sz w:val="24"/>
          <w:szCs w:val="24"/>
        </w:rPr>
      </w:pPr>
      <w:proofErr w:type="gramStart"/>
      <w:r w:rsidRPr="00BD4170">
        <w:rPr>
          <w:color w:val="000000" w:themeColor="text1"/>
          <w:sz w:val="24"/>
          <w:szCs w:val="24"/>
        </w:rPr>
        <w:t xml:space="preserve">1-6 The </w:t>
      </w:r>
      <w:proofErr w:type="spellStart"/>
      <w:r w:rsidRPr="00BD4170">
        <w:rPr>
          <w:color w:val="000000" w:themeColor="text1"/>
          <w:sz w:val="24"/>
          <w:szCs w:val="24"/>
        </w:rPr>
        <w:t>Devere</w:t>
      </w:r>
      <w:proofErr w:type="spellEnd"/>
      <w:r w:rsidRPr="00BD4170">
        <w:rPr>
          <w:color w:val="000000" w:themeColor="text1"/>
          <w:sz w:val="24"/>
          <w:szCs w:val="24"/>
        </w:rPr>
        <w:t xml:space="preserve"> School</w:t>
      </w:r>
      <w:proofErr w:type="gramEnd"/>
      <w:r w:rsidRPr="00BD4170">
        <w:rPr>
          <w:color w:val="000000" w:themeColor="text1"/>
          <w:sz w:val="24"/>
          <w:szCs w:val="24"/>
        </w:rPr>
        <w:t xml:space="preserve"> was a one-room building on a hill on Old Frederick Road.</w:t>
      </w:r>
    </w:p>
    <w:p w:rsidR="00BD4170" w:rsidRPr="00BD4170" w:rsidRDefault="00BD4170" w:rsidP="00BD4170">
      <w:pPr>
        <w:rPr>
          <w:color w:val="000000" w:themeColor="text1"/>
          <w:sz w:val="24"/>
          <w:szCs w:val="24"/>
        </w:rPr>
      </w:pPr>
      <w:proofErr w:type="gramStart"/>
      <w:r w:rsidRPr="00BD4170">
        <w:rPr>
          <w:color w:val="000000" w:themeColor="text1"/>
          <w:sz w:val="24"/>
          <w:szCs w:val="24"/>
        </w:rPr>
        <w:t>1-7 The Ingleside School, originally a German school for the members of Salem Lutheran Church,</w:t>
      </w:r>
      <w:proofErr w:type="gramEnd"/>
      <w:r w:rsidRPr="00BD4170">
        <w:rPr>
          <w:color w:val="000000" w:themeColor="text1"/>
          <w:sz w:val="24"/>
          <w:szCs w:val="24"/>
        </w:rPr>
        <w:t xml:space="preserve"> became a public school at a later date in the 1800’s.</w:t>
      </w:r>
    </w:p>
    <w:p w:rsidR="00BD4170" w:rsidRPr="00BD4170" w:rsidRDefault="00BD4170" w:rsidP="00BD4170">
      <w:pPr>
        <w:rPr>
          <w:color w:val="000000" w:themeColor="text1"/>
          <w:sz w:val="24"/>
          <w:szCs w:val="24"/>
        </w:rPr>
      </w:pPr>
      <w:r w:rsidRPr="00BD4170">
        <w:rPr>
          <w:color w:val="000000" w:themeColor="text1"/>
          <w:sz w:val="24"/>
          <w:szCs w:val="24"/>
        </w:rPr>
        <w:t>1-8 Relay students were photographed studying in their school room.</w:t>
      </w:r>
    </w:p>
    <w:p w:rsidR="00BD4170" w:rsidRPr="00BD4170" w:rsidRDefault="00BD4170" w:rsidP="00BD4170">
      <w:pPr>
        <w:rPr>
          <w:color w:val="000000" w:themeColor="text1"/>
          <w:sz w:val="24"/>
          <w:szCs w:val="24"/>
        </w:rPr>
      </w:pPr>
      <w:r w:rsidRPr="00BD4170">
        <w:rPr>
          <w:color w:val="000000" w:themeColor="text1"/>
          <w:sz w:val="24"/>
          <w:szCs w:val="24"/>
        </w:rPr>
        <w:t xml:space="preserve">1-9 Students posed in front of the </w:t>
      </w:r>
      <w:proofErr w:type="spellStart"/>
      <w:r w:rsidRPr="00BD4170">
        <w:rPr>
          <w:color w:val="000000" w:themeColor="text1"/>
          <w:sz w:val="24"/>
          <w:szCs w:val="24"/>
        </w:rPr>
        <w:t>Devere</w:t>
      </w:r>
      <w:proofErr w:type="spellEnd"/>
      <w:r w:rsidRPr="00BD4170">
        <w:rPr>
          <w:color w:val="000000" w:themeColor="text1"/>
          <w:sz w:val="24"/>
          <w:szCs w:val="24"/>
        </w:rPr>
        <w:t xml:space="preserve"> School before it closed in 1898.</w:t>
      </w:r>
    </w:p>
    <w:p w:rsidR="00BD4170" w:rsidRPr="00BD4170" w:rsidRDefault="00BD4170" w:rsidP="00BD4170">
      <w:pPr>
        <w:rPr>
          <w:color w:val="000000" w:themeColor="text1"/>
          <w:sz w:val="24"/>
          <w:szCs w:val="24"/>
        </w:rPr>
      </w:pPr>
      <w:r w:rsidRPr="00BD4170">
        <w:rPr>
          <w:color w:val="000000" w:themeColor="text1"/>
          <w:sz w:val="24"/>
          <w:szCs w:val="24"/>
        </w:rPr>
        <w:t xml:space="preserve">1-10 Students were photographed at the </w:t>
      </w:r>
      <w:proofErr w:type="spellStart"/>
      <w:r w:rsidRPr="00BD4170">
        <w:rPr>
          <w:color w:val="000000" w:themeColor="text1"/>
          <w:sz w:val="24"/>
          <w:szCs w:val="24"/>
        </w:rPr>
        <w:t>Neepier</w:t>
      </w:r>
      <w:proofErr w:type="spellEnd"/>
      <w:r w:rsidRPr="00BD4170">
        <w:rPr>
          <w:color w:val="000000" w:themeColor="text1"/>
          <w:sz w:val="24"/>
          <w:szCs w:val="24"/>
        </w:rPr>
        <w:t xml:space="preserve"> School on Old Frederick Road. This larger building opened after the smaller </w:t>
      </w:r>
      <w:proofErr w:type="spellStart"/>
      <w:r w:rsidRPr="00BD4170">
        <w:rPr>
          <w:color w:val="000000" w:themeColor="text1"/>
          <w:sz w:val="24"/>
          <w:szCs w:val="24"/>
        </w:rPr>
        <w:t>Devere</w:t>
      </w:r>
      <w:proofErr w:type="spellEnd"/>
      <w:r w:rsidRPr="00BD4170">
        <w:rPr>
          <w:color w:val="000000" w:themeColor="text1"/>
          <w:sz w:val="24"/>
          <w:szCs w:val="24"/>
        </w:rPr>
        <w:t xml:space="preserve"> School closed.</w:t>
      </w:r>
    </w:p>
    <w:p w:rsidR="003C0012" w:rsidRDefault="00BD4170" w:rsidP="00BD4170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BD4170">
        <w:rPr>
          <w:color w:val="000000" w:themeColor="text1"/>
          <w:sz w:val="24"/>
          <w:szCs w:val="24"/>
        </w:rPr>
        <w:t xml:space="preserve">1-11 Ingleside School students were grouped in front of </w:t>
      </w:r>
      <w:r w:rsidRPr="00BD4170">
        <w:rPr>
          <w:rFonts w:cs="Arial"/>
          <w:color w:val="000000" w:themeColor="text1"/>
          <w:sz w:val="24"/>
          <w:szCs w:val="24"/>
          <w:shd w:val="clear" w:color="auto" w:fill="FFFFFF"/>
        </w:rPr>
        <w:t>the old Salem Lutheran Church on Ingleside Avenue.</w:t>
      </w:r>
    </w:p>
    <w:p w:rsidR="00BD4170" w:rsidRPr="00BD4170" w:rsidRDefault="00BD4170" w:rsidP="00BD4170">
      <w:pPr>
        <w:rPr>
          <w:color w:val="000000" w:themeColor="text1"/>
          <w:sz w:val="28"/>
          <w:szCs w:val="28"/>
        </w:rPr>
      </w:pPr>
      <w:bookmarkStart w:id="0" w:name="_GoBack"/>
      <w:bookmarkEnd w:id="0"/>
      <w:r w:rsidRPr="00BD4170">
        <w:rPr>
          <w:color w:val="000000" w:themeColor="text1"/>
          <w:sz w:val="24"/>
          <w:szCs w:val="24"/>
        </w:rPr>
        <w:t xml:space="preserve">1-12 (Summary at the bottom of the panel) </w:t>
      </w:r>
      <w:proofErr w:type="gramStart"/>
      <w:r w:rsidRPr="00BD4170">
        <w:rPr>
          <w:color w:val="000000" w:themeColor="text1"/>
          <w:sz w:val="24"/>
          <w:szCs w:val="24"/>
        </w:rPr>
        <w:t>The</w:t>
      </w:r>
      <w:proofErr w:type="gramEnd"/>
      <w:r w:rsidRPr="00BD4170">
        <w:rPr>
          <w:color w:val="000000" w:themeColor="text1"/>
          <w:sz w:val="24"/>
          <w:szCs w:val="24"/>
        </w:rPr>
        <w:t xml:space="preserve"> early public schools were small and close to where the students lived so that they could walk to school. The buildings were heated with pot-bellied stoves and drinking water was carried into the buildings in pails. The bathrooms were outside the buildings (outhouses).</w:t>
      </w:r>
      <w:r w:rsidRPr="00BD4170">
        <w:rPr>
          <w:color w:val="000000" w:themeColor="text1"/>
          <w:sz w:val="28"/>
          <w:szCs w:val="28"/>
        </w:rPr>
        <w:t xml:space="preserve">  </w:t>
      </w:r>
    </w:p>
    <w:p w:rsidR="00BD4170" w:rsidRDefault="00BD4170" w:rsidP="00BD4170">
      <w:pPr>
        <w:ind w:left="360"/>
      </w:pPr>
    </w:p>
    <w:p w:rsidR="00190775" w:rsidRDefault="00190775" w:rsidP="00BD4170">
      <w:pPr>
        <w:ind w:left="360"/>
      </w:pPr>
    </w:p>
    <w:sectPr w:rsidR="00190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2FCC"/>
    <w:multiLevelType w:val="multilevel"/>
    <w:tmpl w:val="CC36B4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39233434"/>
    <w:multiLevelType w:val="hybridMultilevel"/>
    <w:tmpl w:val="E9FAB9D6"/>
    <w:lvl w:ilvl="0" w:tplc="A53EC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E1"/>
    <w:rsid w:val="000937E1"/>
    <w:rsid w:val="000B2873"/>
    <w:rsid w:val="00182F77"/>
    <w:rsid w:val="00190775"/>
    <w:rsid w:val="003C0012"/>
    <w:rsid w:val="00473CB7"/>
    <w:rsid w:val="006B65C3"/>
    <w:rsid w:val="006F3901"/>
    <w:rsid w:val="00BB2295"/>
    <w:rsid w:val="00BD4170"/>
    <w:rsid w:val="00E00371"/>
    <w:rsid w:val="00F159FC"/>
    <w:rsid w:val="00F9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7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Lembach</dc:creator>
  <cp:lastModifiedBy>Megan Lembach</cp:lastModifiedBy>
  <cp:revision>4</cp:revision>
  <cp:lastPrinted>2016-02-10T01:53:00Z</cp:lastPrinted>
  <dcterms:created xsi:type="dcterms:W3CDTF">2016-02-10T01:56:00Z</dcterms:created>
  <dcterms:modified xsi:type="dcterms:W3CDTF">2016-02-11T01:13:00Z</dcterms:modified>
</cp:coreProperties>
</file>